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12190" w:rsidRDefault="00DE322B">
      <w:r>
        <w:rPr>
          <w:noProof/>
          <w:lang w:eastAsia="en-IN"/>
        </w:rPr>
        <w:drawing>
          <wp:inline distT="0" distB="0" distL="0" distR="0" wp14:anchorId="29627BEC" wp14:editId="18D90AC5">
            <wp:extent cx="5731510" cy="3437069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22B" w:rsidRDefault="00A24BA4" w:rsidP="00A24BA4">
      <w:pPr>
        <w:spacing w:after="0" w:line="240" w:lineRule="auto"/>
      </w:pPr>
      <w:r>
        <w:t xml:space="preserve">Business &amp; Team are different – no will to involve the software development in the business </w:t>
      </w:r>
    </w:p>
    <w:p w:rsidR="00A24BA4" w:rsidRDefault="007A5853" w:rsidP="00A24BA4">
      <w:pPr>
        <w:spacing w:after="0" w:line="240" w:lineRule="auto"/>
      </w:pPr>
      <w:r>
        <w:t>Task are sent to I</w:t>
      </w:r>
      <w:r w:rsidR="00A24BA4">
        <w:t>ndia to be implemented &amp; its delivered back</w:t>
      </w:r>
    </w:p>
    <w:p w:rsidR="00A24BA4" w:rsidRDefault="00A24BA4" w:rsidP="00A24BA4">
      <w:pPr>
        <w:spacing w:after="0" w:line="240" w:lineRule="auto"/>
      </w:pPr>
      <w:r>
        <w:t>It</w:t>
      </w:r>
      <w:r w:rsidR="00A41F6B">
        <w:t>’</w:t>
      </w:r>
      <w:r>
        <w:t>s more separate</w:t>
      </w:r>
    </w:p>
    <w:p w:rsidR="008F7197" w:rsidRDefault="008F7197" w:rsidP="00A24BA4">
      <w:pPr>
        <w:spacing w:after="0" w:line="240" w:lineRule="auto"/>
      </w:pPr>
    </w:p>
    <w:p w:rsidR="008F7197" w:rsidRDefault="008F7197" w:rsidP="00A24BA4">
      <w:pPr>
        <w:spacing w:after="0" w:line="240" w:lineRule="auto"/>
      </w:pPr>
      <w:r>
        <w:t xml:space="preserve">Last </w:t>
      </w:r>
      <w:r w:rsidR="001B3417">
        <w:t xml:space="preserve">1 year </w:t>
      </w:r>
      <w:r>
        <w:t xml:space="preserve">CRs </w:t>
      </w:r>
      <w:r w:rsidR="001B3417">
        <w:t xml:space="preserve">are collected by Eficode </w:t>
      </w:r>
      <w:r>
        <w:t xml:space="preserve">– what are the releases – how much time / planned release &amp; estimated </w:t>
      </w:r>
      <w:r w:rsidR="00AA406A">
        <w:t>release?</w:t>
      </w:r>
    </w:p>
    <w:p w:rsidR="008F7197" w:rsidRDefault="008F7197" w:rsidP="00A24BA4">
      <w:pPr>
        <w:spacing w:after="0" w:line="240" w:lineRule="auto"/>
      </w:pPr>
      <w:r>
        <w:t xml:space="preserve">What has been really </w:t>
      </w:r>
      <w:r w:rsidR="00AA406A">
        <w:t>done?</w:t>
      </w:r>
    </w:p>
    <w:p w:rsidR="008F7197" w:rsidRDefault="008F7197" w:rsidP="00A24BA4">
      <w:pPr>
        <w:spacing w:after="0" w:line="240" w:lineRule="auto"/>
      </w:pPr>
      <w:r>
        <w:t xml:space="preserve">Practices are in place. </w:t>
      </w:r>
    </w:p>
    <w:p w:rsidR="00AA406A" w:rsidRDefault="00AA406A" w:rsidP="00A24BA4">
      <w:pPr>
        <w:spacing w:after="0" w:line="240" w:lineRule="auto"/>
      </w:pPr>
    </w:p>
    <w:p w:rsidR="00AA406A" w:rsidRDefault="00547734" w:rsidP="00A24BA4">
      <w:pPr>
        <w:spacing w:after="0" w:line="240" w:lineRule="auto"/>
      </w:pPr>
      <w:r>
        <w:t>Business analyst role to India to closely relate with business and development</w:t>
      </w:r>
    </w:p>
    <w:p w:rsidR="00547734" w:rsidRDefault="00547734" w:rsidP="00A24BA4">
      <w:pPr>
        <w:spacing w:after="0" w:line="240" w:lineRule="auto"/>
      </w:pPr>
    </w:p>
    <w:p w:rsidR="00DA4EDE" w:rsidRDefault="00DA4EDE" w:rsidP="00A24BA4">
      <w:pPr>
        <w:spacing w:after="0" w:line="240" w:lineRule="auto"/>
      </w:pPr>
      <w:r>
        <w:t>Environment &amp; release – you don’t have the full control of the env.</w:t>
      </w:r>
    </w:p>
    <w:p w:rsidR="00247EF5" w:rsidRDefault="00247EF5" w:rsidP="00A24BA4">
      <w:pPr>
        <w:spacing w:after="0" w:line="240" w:lineRule="auto"/>
      </w:pPr>
    </w:p>
    <w:p w:rsidR="00247EF5" w:rsidRDefault="00247EF5" w:rsidP="00A24BA4">
      <w:pPr>
        <w:spacing w:after="0" w:line="240" w:lineRule="auto"/>
      </w:pPr>
    </w:p>
    <w:p w:rsidR="00247EF5" w:rsidRDefault="00247EF5" w:rsidP="00A24BA4">
      <w:pPr>
        <w:spacing w:after="0" w:line="240" w:lineRule="auto"/>
      </w:pPr>
      <w:r>
        <w:t>BPM Team to work with DRS / Arun for Builds &amp; Continuous Integration</w:t>
      </w:r>
    </w:p>
    <w:p w:rsidR="00247EF5" w:rsidRDefault="00247EF5" w:rsidP="00A24BA4">
      <w:pPr>
        <w:spacing w:after="0" w:line="240" w:lineRule="auto"/>
      </w:pPr>
    </w:p>
    <w:p w:rsidR="00934CE7" w:rsidRDefault="00934CE7" w:rsidP="00A24BA4">
      <w:pPr>
        <w:spacing w:after="0" w:line="240" w:lineRule="auto"/>
      </w:pPr>
      <w:r>
        <w:t xml:space="preserve">Visibility &amp; Reporting: </w:t>
      </w:r>
      <w:r w:rsidR="00714CA6">
        <w:t>Reports made manually</w:t>
      </w:r>
    </w:p>
    <w:p w:rsidR="00934CE7" w:rsidRDefault="00934CE7" w:rsidP="00A24BA4">
      <w:pPr>
        <w:spacing w:after="0" w:line="240" w:lineRule="auto"/>
      </w:pPr>
    </w:p>
    <w:p w:rsidR="00076A5D" w:rsidRDefault="007D632E" w:rsidP="00A24BA4">
      <w:pPr>
        <w:spacing w:after="0" w:line="240" w:lineRule="auto"/>
      </w:pPr>
      <w:r>
        <w:t>Technology &amp; Arch: NO CI in place</w:t>
      </w:r>
    </w:p>
    <w:p w:rsidR="00076A5D" w:rsidRDefault="00076A5D" w:rsidP="00A24BA4">
      <w:pPr>
        <w:spacing w:after="0" w:line="240" w:lineRule="auto"/>
      </w:pPr>
      <w:r>
        <w:rPr>
          <w:noProof/>
          <w:lang w:eastAsia="en-IN"/>
        </w:rPr>
        <w:lastRenderedPageBreak/>
        <w:drawing>
          <wp:inline distT="0" distB="0" distL="0" distR="0" wp14:anchorId="670CE864" wp14:editId="21522748">
            <wp:extent cx="5731510" cy="3362363"/>
            <wp:effectExtent l="0" t="0" r="254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197" w:rsidRDefault="008F7197" w:rsidP="00A24BA4">
      <w:pPr>
        <w:spacing w:after="0" w:line="240" w:lineRule="auto"/>
      </w:pPr>
    </w:p>
    <w:p w:rsidR="00AA406A" w:rsidRDefault="00AA406A" w:rsidP="00A24BA4">
      <w:pPr>
        <w:spacing w:after="0" w:line="240" w:lineRule="auto"/>
      </w:pPr>
    </w:p>
    <w:p w:rsidR="00B16B57" w:rsidRDefault="00B16B57" w:rsidP="00A24BA4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 wp14:anchorId="18EA09F8" wp14:editId="68DA414A">
            <wp:extent cx="5731510" cy="3561374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461" w:rsidRDefault="00D71461" w:rsidP="00A24BA4">
      <w:pPr>
        <w:spacing w:after="0" w:line="240" w:lineRule="auto"/>
      </w:pPr>
    </w:p>
    <w:p w:rsidR="00D71461" w:rsidRDefault="00D71461" w:rsidP="00A24BA4">
      <w:pPr>
        <w:spacing w:after="0" w:line="240" w:lineRule="auto"/>
      </w:pPr>
      <w:r>
        <w:rPr>
          <w:noProof/>
          <w:lang w:eastAsia="en-IN"/>
        </w:rPr>
        <w:lastRenderedPageBreak/>
        <w:drawing>
          <wp:inline distT="0" distB="0" distL="0" distR="0" wp14:anchorId="13137C68" wp14:editId="5583ED67">
            <wp:extent cx="5731510" cy="26918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776" w:rsidRDefault="00EA7776" w:rsidP="00A24BA4">
      <w:pPr>
        <w:spacing w:after="0" w:line="240" w:lineRule="auto"/>
      </w:pPr>
      <w:r>
        <w:t xml:space="preserve">Need to try experiment </w:t>
      </w:r>
    </w:p>
    <w:p w:rsidR="00EA7776" w:rsidRDefault="00EA7776" w:rsidP="00A24BA4">
      <w:pPr>
        <w:spacing w:after="0" w:line="240" w:lineRule="auto"/>
      </w:pPr>
    </w:p>
    <w:p w:rsidR="00F45B77" w:rsidRDefault="00F45B77" w:rsidP="00A24BA4">
      <w:pPr>
        <w:spacing w:after="0" w:line="240" w:lineRule="auto"/>
      </w:pPr>
    </w:p>
    <w:p w:rsidR="00EA7776" w:rsidRDefault="00EA7776" w:rsidP="00A24BA4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 wp14:anchorId="7A29FE3E" wp14:editId="7B664281">
            <wp:extent cx="5731510" cy="2985774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776" w:rsidRDefault="00EA7776" w:rsidP="00A24BA4">
      <w:pPr>
        <w:spacing w:after="0" w:line="240" w:lineRule="auto"/>
      </w:pPr>
    </w:p>
    <w:p w:rsidR="00E14BAF" w:rsidRDefault="00E14BAF" w:rsidP="00A24BA4">
      <w:pPr>
        <w:spacing w:after="0" w:line="240" w:lineRule="auto"/>
      </w:pPr>
      <w:r>
        <w:rPr>
          <w:noProof/>
          <w:lang w:eastAsia="en-IN"/>
        </w:rPr>
        <w:lastRenderedPageBreak/>
        <w:drawing>
          <wp:inline distT="0" distB="0" distL="0" distR="0" wp14:anchorId="1B3DD96F" wp14:editId="47CA9761">
            <wp:extent cx="5731510" cy="3825293"/>
            <wp:effectExtent l="0" t="0" r="254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AF" w:rsidRDefault="00E14BAF" w:rsidP="00A24BA4">
      <w:pPr>
        <w:spacing w:after="0" w:line="240" w:lineRule="auto"/>
      </w:pPr>
    </w:p>
    <w:p w:rsidR="00E14BAF" w:rsidRDefault="00985625" w:rsidP="00A24BA4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 wp14:anchorId="18687CE0" wp14:editId="67395F5F">
            <wp:extent cx="5731510" cy="3250305"/>
            <wp:effectExtent l="0" t="0" r="254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A24BA4">
      <w:pPr>
        <w:spacing w:after="0" w:line="240" w:lineRule="auto"/>
      </w:pPr>
    </w:p>
    <w:p w:rsidR="000828A8" w:rsidRDefault="000828A8" w:rsidP="00A24BA4">
      <w:pPr>
        <w:spacing w:after="0" w:line="240" w:lineRule="auto"/>
      </w:pPr>
      <w:r>
        <w:rPr>
          <w:noProof/>
          <w:lang w:eastAsia="en-IN"/>
        </w:rPr>
        <w:lastRenderedPageBreak/>
        <w:drawing>
          <wp:inline distT="0" distB="0" distL="0" distR="0" wp14:anchorId="56DA65A7" wp14:editId="647CC83C">
            <wp:extent cx="5731510" cy="3623221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305" w:rsidRDefault="00E90305" w:rsidP="00A24BA4">
      <w:pPr>
        <w:spacing w:after="0" w:line="240" w:lineRule="auto"/>
      </w:pPr>
    </w:p>
    <w:p w:rsidR="00726A6F" w:rsidRDefault="00726A6F" w:rsidP="00A24BA4">
      <w:pPr>
        <w:spacing w:after="0" w:line="240" w:lineRule="auto"/>
      </w:pPr>
      <w:r>
        <w:t>DOD: Not uniform</w:t>
      </w:r>
    </w:p>
    <w:p w:rsidR="00726A6F" w:rsidRDefault="00726A6F" w:rsidP="00A24BA4">
      <w:pPr>
        <w:spacing w:after="0" w:line="240" w:lineRule="auto"/>
      </w:pPr>
    </w:p>
    <w:p w:rsidR="007E7732" w:rsidRDefault="007E7732" w:rsidP="00A24BA4">
      <w:pPr>
        <w:spacing w:after="0" w:line="240" w:lineRule="auto"/>
      </w:pPr>
    </w:p>
    <w:p w:rsidR="007E7732" w:rsidRDefault="007E7732" w:rsidP="00A24BA4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 wp14:anchorId="48EA87BC" wp14:editId="2D648C22">
            <wp:extent cx="5731510" cy="3897549"/>
            <wp:effectExtent l="0" t="0" r="254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7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3AF" w:rsidRDefault="00CC43AF" w:rsidP="00A24BA4">
      <w:pPr>
        <w:spacing w:after="0" w:line="240" w:lineRule="auto"/>
      </w:pPr>
    </w:p>
    <w:p w:rsidR="00CC43AF" w:rsidRDefault="00CC43AF" w:rsidP="00A24BA4">
      <w:pPr>
        <w:spacing w:after="0" w:line="240" w:lineRule="auto"/>
      </w:pPr>
      <w:r>
        <w:rPr>
          <w:noProof/>
          <w:lang w:eastAsia="en-IN"/>
        </w:rPr>
        <w:lastRenderedPageBreak/>
        <w:drawing>
          <wp:inline distT="0" distB="0" distL="0" distR="0" wp14:anchorId="4DAEE87E" wp14:editId="62881586">
            <wp:extent cx="5731510" cy="2282807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9D4" w:rsidRDefault="00DE29D4" w:rsidP="00A24BA4">
      <w:pPr>
        <w:spacing w:after="0" w:line="240" w:lineRule="auto"/>
      </w:pPr>
    </w:p>
    <w:p w:rsidR="00DE29D4" w:rsidRDefault="00DE29D4" w:rsidP="00A24BA4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 wp14:anchorId="6EEE2807" wp14:editId="458A6B59">
            <wp:extent cx="5731510" cy="3338482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3B" w:rsidRDefault="006B473B" w:rsidP="00A24BA4">
      <w:pPr>
        <w:spacing w:after="0" w:line="240" w:lineRule="auto"/>
      </w:pPr>
    </w:p>
    <w:p w:rsidR="006B473B" w:rsidRDefault="006B473B" w:rsidP="00A24BA4">
      <w:pPr>
        <w:spacing w:after="0" w:line="240" w:lineRule="auto"/>
      </w:pPr>
      <w:r>
        <w:rPr>
          <w:noProof/>
          <w:lang w:eastAsia="en-IN"/>
        </w:rPr>
        <w:lastRenderedPageBreak/>
        <w:drawing>
          <wp:inline distT="0" distB="0" distL="0" distR="0" wp14:anchorId="3E7E318A" wp14:editId="65B3C20E">
            <wp:extent cx="5731510" cy="3210503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337" w:rsidRDefault="00867337" w:rsidP="00A24BA4">
      <w:pPr>
        <w:spacing w:after="0" w:line="240" w:lineRule="auto"/>
      </w:pPr>
    </w:p>
    <w:p w:rsidR="00867337" w:rsidRDefault="00867337" w:rsidP="00A24BA4">
      <w:pPr>
        <w:spacing w:after="0" w:line="240" w:lineRule="auto"/>
      </w:pPr>
      <w:r>
        <w:t>Production like environments</w:t>
      </w:r>
      <w:r w:rsidR="006C12DB">
        <w:t xml:space="preserve"> but the performance are not similar</w:t>
      </w:r>
    </w:p>
    <w:p w:rsidR="003C3DB5" w:rsidRDefault="004832A7" w:rsidP="00A24BA4">
      <w:pPr>
        <w:spacing w:after="0" w:line="240" w:lineRule="auto"/>
      </w:pPr>
      <w:r>
        <w:t xml:space="preserve">Verify the quality – automatically – Quality assurance </w:t>
      </w:r>
    </w:p>
    <w:p w:rsidR="004832A7" w:rsidRDefault="004832A7" w:rsidP="00A24BA4">
      <w:pPr>
        <w:spacing w:after="0" w:line="240" w:lineRule="auto"/>
      </w:pPr>
    </w:p>
    <w:p w:rsidR="00BC03C3" w:rsidRDefault="00BC03C3" w:rsidP="00A24BA4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 wp14:anchorId="20933324" wp14:editId="6F1A00C4">
            <wp:extent cx="5731510" cy="3111916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EC0" w:rsidRDefault="00D40EC0" w:rsidP="00A24BA4">
      <w:pPr>
        <w:spacing w:after="0" w:line="240" w:lineRule="auto"/>
      </w:pPr>
    </w:p>
    <w:p w:rsidR="00D40EC0" w:rsidRDefault="002E50E1" w:rsidP="00A24BA4">
      <w:pPr>
        <w:spacing w:after="0" w:line="240" w:lineRule="auto"/>
      </w:pPr>
      <w:r>
        <w:t>Testing done mostly after all the development is finished</w:t>
      </w:r>
    </w:p>
    <w:p w:rsidR="002E50E1" w:rsidRDefault="002E50E1" w:rsidP="00A24BA4">
      <w:pPr>
        <w:spacing w:after="0" w:line="240" w:lineRule="auto"/>
      </w:pPr>
      <w:r>
        <w:t>Test cases are not versioned</w:t>
      </w:r>
    </w:p>
    <w:p w:rsidR="002E50E1" w:rsidRDefault="002E50E1" w:rsidP="00A24BA4">
      <w:pPr>
        <w:spacing w:after="0" w:line="240" w:lineRule="auto"/>
      </w:pPr>
    </w:p>
    <w:p w:rsidR="00CD512C" w:rsidRDefault="00CD512C" w:rsidP="00A24BA4">
      <w:pPr>
        <w:spacing w:after="0" w:line="240" w:lineRule="auto"/>
      </w:pPr>
      <w:r>
        <w:rPr>
          <w:noProof/>
          <w:lang w:eastAsia="en-IN"/>
        </w:rPr>
        <w:lastRenderedPageBreak/>
        <w:drawing>
          <wp:inline distT="0" distB="0" distL="0" distR="0" wp14:anchorId="5138B639" wp14:editId="75D5D058">
            <wp:extent cx="5731510" cy="3207441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536" w:rsidRDefault="00267536" w:rsidP="00A24BA4">
      <w:pPr>
        <w:spacing w:after="0" w:line="240" w:lineRule="auto"/>
      </w:pPr>
    </w:p>
    <w:p w:rsidR="00267536" w:rsidRDefault="00267536" w:rsidP="00A24BA4">
      <w:pPr>
        <w:spacing w:after="0" w:line="240" w:lineRule="auto"/>
      </w:pPr>
      <w:r>
        <w:t xml:space="preserve">Automation of test case: </w:t>
      </w:r>
    </w:p>
    <w:p w:rsidR="0038766B" w:rsidRDefault="0038766B" w:rsidP="00A24BA4">
      <w:pPr>
        <w:spacing w:after="0" w:line="240" w:lineRule="auto"/>
      </w:pPr>
    </w:p>
    <w:p w:rsidR="0038766B" w:rsidRDefault="0038766B" w:rsidP="00A24BA4">
      <w:pPr>
        <w:spacing w:after="0" w:line="240" w:lineRule="auto"/>
      </w:pPr>
    </w:p>
    <w:p w:rsidR="0038766B" w:rsidRDefault="0038766B" w:rsidP="00A24BA4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 wp14:anchorId="585C62C9" wp14:editId="102EB48F">
            <wp:extent cx="5731510" cy="3182948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66B" w:rsidRDefault="0038766B" w:rsidP="00A24BA4">
      <w:pPr>
        <w:spacing w:after="0" w:line="240" w:lineRule="auto"/>
      </w:pPr>
      <w:r>
        <w:t xml:space="preserve">Monitoring tools : </w:t>
      </w:r>
      <w:r w:rsidR="00DF1590">
        <w:t xml:space="preserve">BPM team has </w:t>
      </w:r>
      <w:r>
        <w:t>no access</w:t>
      </w:r>
      <w:r w:rsidR="00DF1590">
        <w:t xml:space="preserve"> to the tool</w:t>
      </w:r>
    </w:p>
    <w:p w:rsidR="00DF1590" w:rsidRDefault="00DF1590" w:rsidP="00A24BA4">
      <w:pPr>
        <w:spacing w:after="0" w:line="240" w:lineRule="auto"/>
      </w:pPr>
    </w:p>
    <w:p w:rsidR="00DF1590" w:rsidRDefault="00DF1590" w:rsidP="00A24BA4">
      <w:pPr>
        <w:spacing w:after="0" w:line="240" w:lineRule="auto"/>
      </w:pPr>
      <w:r>
        <w:t>Mega:  not much scope of improvement with Mega software</w:t>
      </w:r>
    </w:p>
    <w:p w:rsidR="00DF1590" w:rsidRDefault="00DF1590" w:rsidP="00A24BA4">
      <w:pPr>
        <w:spacing w:after="0" w:line="240" w:lineRule="auto"/>
      </w:pPr>
    </w:p>
    <w:p w:rsidR="007B153F" w:rsidRDefault="007B153F" w:rsidP="00A24BA4">
      <w:pPr>
        <w:spacing w:after="0" w:line="240" w:lineRule="auto"/>
      </w:pPr>
      <w:r>
        <w:rPr>
          <w:noProof/>
          <w:lang w:eastAsia="en-IN"/>
        </w:rPr>
        <w:lastRenderedPageBreak/>
        <w:drawing>
          <wp:inline distT="0" distB="0" distL="0" distR="0" wp14:anchorId="3D83368E" wp14:editId="3D3EEFAA">
            <wp:extent cx="5731510" cy="3247856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53F" w:rsidRDefault="007B153F" w:rsidP="00A24BA4">
      <w:pPr>
        <w:spacing w:after="0" w:line="240" w:lineRule="auto"/>
      </w:pPr>
      <w:r>
        <w:t>2 version control tool</w:t>
      </w:r>
    </w:p>
    <w:p w:rsidR="007B153F" w:rsidRDefault="007B153F" w:rsidP="00A24BA4">
      <w:pPr>
        <w:spacing w:after="0" w:line="240" w:lineRule="auto"/>
      </w:pPr>
      <w:r>
        <w:t>Business is happy with Mega</w:t>
      </w:r>
    </w:p>
    <w:p w:rsidR="007B153F" w:rsidRDefault="007B153F" w:rsidP="00A24BA4">
      <w:pPr>
        <w:spacing w:after="0" w:line="240" w:lineRule="auto"/>
      </w:pPr>
    </w:p>
    <w:p w:rsidR="007B153F" w:rsidRDefault="007B153F" w:rsidP="00A24BA4">
      <w:pPr>
        <w:spacing w:after="0" w:line="240" w:lineRule="auto"/>
      </w:pPr>
    </w:p>
    <w:p w:rsidR="00F2371C" w:rsidRDefault="00F2371C" w:rsidP="00A24BA4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 wp14:anchorId="7600D481" wp14:editId="31A7F226">
            <wp:extent cx="5731510" cy="3385632"/>
            <wp:effectExtent l="0" t="0" r="254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71C" w:rsidRDefault="00186AAB" w:rsidP="00A24BA4">
      <w:pPr>
        <w:spacing w:after="0" w:line="240" w:lineRule="auto"/>
      </w:pPr>
      <w:r>
        <w:t>Release activity can be much faster</w:t>
      </w:r>
    </w:p>
    <w:p w:rsidR="00186AAB" w:rsidRDefault="00186AAB" w:rsidP="00A24BA4">
      <w:pPr>
        <w:spacing w:after="0" w:line="240" w:lineRule="auto"/>
      </w:pPr>
      <w:r>
        <w:t>UAT is a bottleneck – as it takes a lot of time</w:t>
      </w:r>
    </w:p>
    <w:p w:rsidR="00186AAB" w:rsidRDefault="00186AAB" w:rsidP="00A24BA4">
      <w:pPr>
        <w:spacing w:after="0" w:line="240" w:lineRule="auto"/>
      </w:pPr>
    </w:p>
    <w:p w:rsidR="00340550" w:rsidRDefault="00340550" w:rsidP="00A24BA4">
      <w:pPr>
        <w:spacing w:after="0" w:line="240" w:lineRule="auto"/>
      </w:pPr>
    </w:p>
    <w:p w:rsidR="00340550" w:rsidRDefault="00340550" w:rsidP="00A24BA4">
      <w:pPr>
        <w:spacing w:after="0" w:line="240" w:lineRule="auto"/>
      </w:pPr>
      <w:r>
        <w:rPr>
          <w:noProof/>
          <w:lang w:eastAsia="en-IN"/>
        </w:rPr>
        <w:lastRenderedPageBreak/>
        <w:drawing>
          <wp:inline distT="0" distB="0" distL="0" distR="0" wp14:anchorId="274CB20B" wp14:editId="6CC5EE75">
            <wp:extent cx="5731510" cy="2845548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DB5" w:rsidRDefault="00097DB5" w:rsidP="00A24BA4">
      <w:pPr>
        <w:spacing w:after="0" w:line="240" w:lineRule="auto"/>
      </w:pPr>
    </w:p>
    <w:p w:rsidR="00097DB5" w:rsidRDefault="00097DB5" w:rsidP="00A24BA4">
      <w:pPr>
        <w:spacing w:after="0" w:line="240" w:lineRule="auto"/>
      </w:pPr>
      <w:r>
        <w:t>Linters – help you in the syntax in place in the development</w:t>
      </w:r>
    </w:p>
    <w:p w:rsidR="00EB6743" w:rsidRDefault="00EB6743" w:rsidP="00A24BA4">
      <w:pPr>
        <w:spacing w:after="0" w:line="240" w:lineRule="auto"/>
      </w:pPr>
      <w:r>
        <w:t>4 – daily check up - Jenkins server – to see the logs on the daily builds</w:t>
      </w:r>
    </w:p>
    <w:p w:rsidR="00EB6743" w:rsidRDefault="00EB6743" w:rsidP="00A24BA4">
      <w:pPr>
        <w:spacing w:after="0" w:line="240" w:lineRule="auto"/>
      </w:pPr>
      <w:r>
        <w:t>5 – Implementation of Jira</w:t>
      </w:r>
    </w:p>
    <w:p w:rsidR="00532124" w:rsidRDefault="00532124" w:rsidP="00A24BA4">
      <w:pPr>
        <w:spacing w:after="0" w:line="240" w:lineRule="auto"/>
      </w:pPr>
      <w:r>
        <w:t>6 -  Change request &amp; deploy them but you are not doing them unless Business specific inform not to.</w:t>
      </w:r>
    </w:p>
    <w:p w:rsidR="00532124" w:rsidRDefault="00532124" w:rsidP="00A24BA4">
      <w:pPr>
        <w:spacing w:after="0" w:line="240" w:lineRule="auto"/>
      </w:pPr>
    </w:p>
    <w:p w:rsidR="00744D0C" w:rsidRDefault="00744D0C" w:rsidP="00A24BA4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 wp14:anchorId="189BD637" wp14:editId="17F58060">
            <wp:extent cx="5731510" cy="2171361"/>
            <wp:effectExtent l="0" t="0" r="254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D0C" w:rsidRDefault="00744D0C" w:rsidP="00A24BA4">
      <w:pPr>
        <w:spacing w:after="0" w:line="240" w:lineRule="auto"/>
      </w:pPr>
    </w:p>
    <w:p w:rsidR="0053563A" w:rsidRDefault="00401B4A" w:rsidP="00A24BA4">
      <w:pPr>
        <w:spacing w:after="0" w:line="240" w:lineRule="auto"/>
      </w:pPr>
      <w:r>
        <w:t xml:space="preserve">Point </w:t>
      </w:r>
      <w:r w:rsidR="0053563A">
        <w:t>5 – 7 connected – collect some data on the performance issue – convince HCL to get the access to the monitoring</w:t>
      </w:r>
    </w:p>
    <w:p w:rsidR="0053563A" w:rsidRDefault="0053563A" w:rsidP="00A24BA4">
      <w:pPr>
        <w:spacing w:after="0" w:line="240" w:lineRule="auto"/>
      </w:pPr>
    </w:p>
    <w:p w:rsidR="00F90A2E" w:rsidRDefault="00A813BB" w:rsidP="00A24BA4">
      <w:pPr>
        <w:spacing w:after="0" w:line="240" w:lineRule="auto"/>
      </w:pPr>
      <w:r>
        <w:t>8 – find out any way to have all the code</w:t>
      </w:r>
    </w:p>
    <w:p w:rsidR="00A813BB" w:rsidRDefault="00916D2A" w:rsidP="00916D2A">
      <w:pPr>
        <w:pStyle w:val="ListParagraph"/>
        <w:numPr>
          <w:ilvl w:val="0"/>
          <w:numId w:val="1"/>
        </w:numPr>
        <w:spacing w:after="0" w:line="240" w:lineRule="auto"/>
      </w:pPr>
      <w:r>
        <w:t>Automatically upload all the code to mega</w:t>
      </w:r>
    </w:p>
    <w:p w:rsidR="00916D2A" w:rsidRDefault="005070D4" w:rsidP="00916D2A">
      <w:pPr>
        <w:pStyle w:val="ListParagraph"/>
        <w:numPr>
          <w:ilvl w:val="0"/>
          <w:numId w:val="1"/>
        </w:numPr>
        <w:spacing w:after="0" w:line="240" w:lineRule="auto"/>
      </w:pPr>
      <w:r>
        <w:t>Get all the code to the same version control</w:t>
      </w:r>
    </w:p>
    <w:p w:rsidR="005070D4" w:rsidRDefault="00CE7A7F" w:rsidP="00C51D09">
      <w:pPr>
        <w:spacing w:after="0" w:line="240" w:lineRule="auto"/>
      </w:pPr>
      <w:r>
        <w:t>9 – no real workflow – how do you strategy – no proper branch.</w:t>
      </w:r>
    </w:p>
    <w:p w:rsidR="00CE7A7F" w:rsidRDefault="00CE7A7F" w:rsidP="00C51D09">
      <w:pPr>
        <w:spacing w:after="0" w:line="240" w:lineRule="auto"/>
      </w:pPr>
      <w:r>
        <w:t>10</w:t>
      </w:r>
      <w:r w:rsidR="00D212F9">
        <w:t>-  DOD: it can support you to built more unified</w:t>
      </w:r>
      <w:r w:rsidR="00224D60">
        <w:t>. Individually done &amp; as a team you are done</w:t>
      </w:r>
    </w:p>
    <w:p w:rsidR="00224D60" w:rsidRDefault="00224D60" w:rsidP="00C51D09">
      <w:pPr>
        <w:spacing w:after="0" w:line="240" w:lineRule="auto"/>
      </w:pPr>
      <w:r>
        <w:t xml:space="preserve">11-  </w:t>
      </w:r>
      <w:r w:rsidR="00E75586">
        <w:t>Quality</w:t>
      </w:r>
      <w:r>
        <w:t xml:space="preserve"> assurance – Automation on the test automation </w:t>
      </w:r>
      <w:r w:rsidR="008B4247">
        <w:t>–</w:t>
      </w:r>
      <w:r w:rsidR="00E75586">
        <w:t xml:space="preserve"> </w:t>
      </w:r>
    </w:p>
    <w:p w:rsidR="008B4247" w:rsidRDefault="008B4247" w:rsidP="00C51D09">
      <w:pPr>
        <w:spacing w:after="0" w:line="240" w:lineRule="auto"/>
      </w:pPr>
    </w:p>
    <w:p w:rsidR="008B4247" w:rsidRDefault="008B4247" w:rsidP="00C51D09">
      <w:pPr>
        <w:spacing w:after="0" w:line="240" w:lineRule="auto"/>
      </w:pPr>
      <w:r>
        <w:rPr>
          <w:noProof/>
          <w:lang w:eastAsia="en-IN"/>
        </w:rPr>
        <w:lastRenderedPageBreak/>
        <w:drawing>
          <wp:inline distT="0" distB="0" distL="0" distR="0" wp14:anchorId="71D7742E" wp14:editId="4EC9129C">
            <wp:extent cx="5731510" cy="1211210"/>
            <wp:effectExtent l="0" t="0" r="254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1BE" w:rsidRDefault="008751BE" w:rsidP="00C51D09">
      <w:pPr>
        <w:spacing w:after="0" w:line="240" w:lineRule="auto"/>
      </w:pPr>
    </w:p>
    <w:p w:rsidR="008751BE" w:rsidRDefault="008751BE" w:rsidP="00C51D09">
      <w:pPr>
        <w:spacing w:after="0" w:line="240" w:lineRule="auto"/>
      </w:pPr>
      <w:r>
        <w:t>13 –</w:t>
      </w:r>
      <w:r w:rsidR="00122CBF">
        <w:t xml:space="preserve"> 15 are related</w:t>
      </w:r>
      <w:r>
        <w:t xml:space="preserve"> Technical quality of the software is good</w:t>
      </w:r>
      <w:r w:rsidR="00122CBF">
        <w:t xml:space="preserve">. </w:t>
      </w:r>
    </w:p>
    <w:p w:rsidR="00122CBF" w:rsidRDefault="00122CBF" w:rsidP="00C51D09">
      <w:pPr>
        <w:spacing w:after="0" w:line="240" w:lineRule="auto"/>
      </w:pPr>
      <w:r>
        <w:t>14 –</w:t>
      </w:r>
      <w:r w:rsidR="005E3A20">
        <w:t xml:space="preserve"> W</w:t>
      </w:r>
      <w:bookmarkStart w:id="0" w:name="_GoBack"/>
      <w:bookmarkEnd w:id="0"/>
      <w:r>
        <w:t>riting release note of what has been changed</w:t>
      </w:r>
    </w:p>
    <w:p w:rsidR="00122CBF" w:rsidRDefault="00122CBF" w:rsidP="00C51D09">
      <w:pPr>
        <w:spacing w:after="0" w:line="240" w:lineRule="auto"/>
      </w:pPr>
    </w:p>
    <w:p w:rsidR="00122CBF" w:rsidRDefault="00122CBF" w:rsidP="00C51D09">
      <w:pPr>
        <w:spacing w:after="0" w:line="240" w:lineRule="auto"/>
      </w:pPr>
    </w:p>
    <w:p w:rsidR="00FF1D99" w:rsidRDefault="00FF1D99" w:rsidP="00C51D09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 wp14:anchorId="18410318" wp14:editId="1D9C4FC5">
            <wp:extent cx="5731510" cy="28577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45D" w:rsidRDefault="00D8145D" w:rsidP="00C51D09">
      <w:pPr>
        <w:spacing w:after="0" w:line="240" w:lineRule="auto"/>
      </w:pPr>
    </w:p>
    <w:p w:rsidR="00D8145D" w:rsidRDefault="00D8145D" w:rsidP="00C51D09">
      <w:pPr>
        <w:spacing w:after="0" w:line="240" w:lineRule="auto"/>
      </w:pPr>
      <w:r>
        <w:t xml:space="preserve">Linters </w:t>
      </w:r>
      <w:r w:rsidR="00D27C6E">
        <w:t>should help you with syn</w:t>
      </w:r>
      <w:r>
        <w:t>tax</w:t>
      </w:r>
    </w:p>
    <w:p w:rsidR="001C7256" w:rsidRDefault="001C7256" w:rsidP="00C51D09">
      <w:pPr>
        <w:spacing w:after="0" w:line="240" w:lineRule="auto"/>
      </w:pPr>
    </w:p>
    <w:p w:rsidR="001C7256" w:rsidRDefault="001C7256" w:rsidP="00C51D09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 wp14:anchorId="126184EE" wp14:editId="48266AC0">
            <wp:extent cx="5731510" cy="2201978"/>
            <wp:effectExtent l="0" t="0" r="254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AF7" w:rsidRDefault="006B5AF7" w:rsidP="00C51D09">
      <w:pPr>
        <w:spacing w:after="0" w:line="240" w:lineRule="auto"/>
      </w:pPr>
    </w:p>
    <w:p w:rsidR="006B5AF7" w:rsidRDefault="00FD44D5" w:rsidP="00C51D09">
      <w:pPr>
        <w:spacing w:after="0" w:line="240" w:lineRule="auto"/>
      </w:pPr>
      <w:r>
        <w:t>Proper workflow if you don’t have a good branching strategy</w:t>
      </w:r>
    </w:p>
    <w:p w:rsidR="00FC6866" w:rsidRDefault="00FC6866" w:rsidP="00C51D09">
      <w:pPr>
        <w:spacing w:after="0" w:line="240" w:lineRule="auto"/>
      </w:pPr>
    </w:p>
    <w:p w:rsidR="00FD44D5" w:rsidRDefault="00FD44D5" w:rsidP="00C51D09">
      <w:pPr>
        <w:spacing w:after="0" w:line="240" w:lineRule="auto"/>
      </w:pPr>
    </w:p>
    <w:p w:rsidR="00D8145D" w:rsidRDefault="00D8145D" w:rsidP="00C51D09">
      <w:pPr>
        <w:spacing w:after="0" w:line="240" w:lineRule="auto"/>
      </w:pPr>
    </w:p>
    <w:p w:rsidR="008751BE" w:rsidRDefault="008751BE" w:rsidP="00C51D09">
      <w:pPr>
        <w:spacing w:after="0" w:line="240" w:lineRule="auto"/>
      </w:pPr>
    </w:p>
    <w:p w:rsidR="008D404E" w:rsidRDefault="008D404E" w:rsidP="00C51D09">
      <w:pPr>
        <w:spacing w:after="0" w:line="240" w:lineRule="auto"/>
      </w:pPr>
    </w:p>
    <w:sectPr w:rsidR="008D404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4916E8C"/>
    <w:multiLevelType w:val="hybridMultilevel"/>
    <w:tmpl w:val="09205392"/>
    <w:lvl w:ilvl="0" w:tplc="3EFA65E2">
      <w:start w:val="8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E322B"/>
    <w:rsid w:val="00012190"/>
    <w:rsid w:val="00076A5D"/>
    <w:rsid w:val="000828A8"/>
    <w:rsid w:val="00097DB5"/>
    <w:rsid w:val="00122CBF"/>
    <w:rsid w:val="00186AAB"/>
    <w:rsid w:val="001B3417"/>
    <w:rsid w:val="001C7256"/>
    <w:rsid w:val="00224D60"/>
    <w:rsid w:val="00247EF5"/>
    <w:rsid w:val="00267536"/>
    <w:rsid w:val="002E50E1"/>
    <w:rsid w:val="00340550"/>
    <w:rsid w:val="0038766B"/>
    <w:rsid w:val="003C3DB5"/>
    <w:rsid w:val="00401B4A"/>
    <w:rsid w:val="004832A7"/>
    <w:rsid w:val="005070D4"/>
    <w:rsid w:val="00532124"/>
    <w:rsid w:val="0053563A"/>
    <w:rsid w:val="0054426E"/>
    <w:rsid w:val="00547734"/>
    <w:rsid w:val="005E3A20"/>
    <w:rsid w:val="006B473B"/>
    <w:rsid w:val="006B5AF7"/>
    <w:rsid w:val="006C12DB"/>
    <w:rsid w:val="00714CA6"/>
    <w:rsid w:val="00726A6F"/>
    <w:rsid w:val="00744D0C"/>
    <w:rsid w:val="007A5853"/>
    <w:rsid w:val="007B153F"/>
    <w:rsid w:val="007D632E"/>
    <w:rsid w:val="007E7732"/>
    <w:rsid w:val="00867337"/>
    <w:rsid w:val="008751BE"/>
    <w:rsid w:val="008B4247"/>
    <w:rsid w:val="008D404E"/>
    <w:rsid w:val="008F7197"/>
    <w:rsid w:val="00916D2A"/>
    <w:rsid w:val="00934CE7"/>
    <w:rsid w:val="00985625"/>
    <w:rsid w:val="00A206F3"/>
    <w:rsid w:val="00A24BA4"/>
    <w:rsid w:val="00A41F6B"/>
    <w:rsid w:val="00A813BB"/>
    <w:rsid w:val="00AA406A"/>
    <w:rsid w:val="00B16B57"/>
    <w:rsid w:val="00BC03C3"/>
    <w:rsid w:val="00BE61B1"/>
    <w:rsid w:val="00C51D09"/>
    <w:rsid w:val="00CB695B"/>
    <w:rsid w:val="00CC43AF"/>
    <w:rsid w:val="00CD512C"/>
    <w:rsid w:val="00CE7A7F"/>
    <w:rsid w:val="00D212F9"/>
    <w:rsid w:val="00D27C6E"/>
    <w:rsid w:val="00D40EC0"/>
    <w:rsid w:val="00D71461"/>
    <w:rsid w:val="00D8145D"/>
    <w:rsid w:val="00DA4EDE"/>
    <w:rsid w:val="00DE29D4"/>
    <w:rsid w:val="00DE322B"/>
    <w:rsid w:val="00DF1590"/>
    <w:rsid w:val="00E14BAF"/>
    <w:rsid w:val="00E16A30"/>
    <w:rsid w:val="00E75586"/>
    <w:rsid w:val="00E90305"/>
    <w:rsid w:val="00EA7776"/>
    <w:rsid w:val="00EB6743"/>
    <w:rsid w:val="00EF5CBF"/>
    <w:rsid w:val="00F2371C"/>
    <w:rsid w:val="00F45B77"/>
    <w:rsid w:val="00F90A2E"/>
    <w:rsid w:val="00FC6866"/>
    <w:rsid w:val="00FD44D5"/>
    <w:rsid w:val="00FF1D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E322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322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16D2A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E322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322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16D2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11</Pages>
  <Words>327</Words>
  <Characters>1870</Characters>
  <Application>Microsoft Office Word</Application>
  <DocSecurity>0</DocSecurity>
  <Lines>15</Lines>
  <Paragraphs>4</Paragraphs>
  <ScaleCrop>false</ScaleCrop>
  <Company>Volvo</Company>
  <LinksUpToDate>false</LinksUpToDate>
  <CharactersWithSpaces>2193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Ramachandran Arun</dc:creator>
  <cp:lastModifiedBy>Ramachandran Arun</cp:lastModifiedBy>
  <cp:revision>84</cp:revision>
  <dcterms:created xsi:type="dcterms:W3CDTF">2017-09-20T06:12:00Z</dcterms:created>
  <dcterms:modified xsi:type="dcterms:W3CDTF">2017-09-20T08:04:00Z</dcterms:modified>
</cp:coreProperties>
</file>